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8A4C01" w:rsidP="0061270C">
      <w:pPr>
        <w:pStyle w:val="Heading1"/>
      </w:pPr>
      <w:r>
        <w:t>October 23</w:t>
      </w:r>
      <w:r w:rsidR="00FA7447">
        <w:t>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815AB4" w:rsidRPr="00B371CA" w:rsidRDefault="00815AB4" w:rsidP="0061270C">
      <w:pPr>
        <w:rPr>
          <w:sz w:val="22"/>
          <w:szCs w:val="22"/>
        </w:rPr>
      </w:pPr>
    </w:p>
    <w:p w:rsidR="0061270C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  <w:r w:rsidR="00815AB4">
        <w:rPr>
          <w:sz w:val="28"/>
        </w:rPr>
        <w:t xml:space="preserve"> </w:t>
      </w:r>
    </w:p>
    <w:p w:rsidR="0061270C" w:rsidRPr="00B371CA" w:rsidRDefault="0061270C" w:rsidP="0061270C">
      <w:pPr>
        <w:rPr>
          <w:sz w:val="22"/>
          <w:szCs w:val="22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>,</w:t>
      </w:r>
      <w:r w:rsidR="006F5449" w:rsidRPr="006F5449">
        <w:rPr>
          <w:sz w:val="28"/>
        </w:rPr>
        <w:t xml:space="preserve"> </w:t>
      </w:r>
      <w:r w:rsidR="006F5449">
        <w:rPr>
          <w:sz w:val="28"/>
        </w:rPr>
        <w:t>Bill Hawkins,</w:t>
      </w:r>
      <w:r w:rsidR="00BB2B4F">
        <w:rPr>
          <w:sz w:val="28"/>
        </w:rPr>
        <w:t xml:space="preserve"> </w:t>
      </w:r>
      <w:r w:rsidR="008A4C01">
        <w:rPr>
          <w:sz w:val="28"/>
        </w:rPr>
        <w:t xml:space="preserve">Brittney Tucker, </w:t>
      </w:r>
      <w:r w:rsidR="00D60CAF">
        <w:rPr>
          <w:sz w:val="28"/>
        </w:rPr>
        <w:t xml:space="preserve"> Kim Miller</w:t>
      </w:r>
      <w:r w:rsidR="004C7FE2">
        <w:rPr>
          <w:sz w:val="28"/>
        </w:rPr>
        <w:t>,</w:t>
      </w:r>
      <w:r w:rsidR="00D60CAF">
        <w:rPr>
          <w:sz w:val="28"/>
        </w:rPr>
        <w:t xml:space="preserve"> </w:t>
      </w:r>
      <w:r w:rsidR="00D60CAF" w:rsidRPr="00194919">
        <w:rPr>
          <w:sz w:val="28"/>
        </w:rPr>
        <w:t>Elmo Robinson</w:t>
      </w:r>
      <w:r w:rsidR="00D60CAF"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 w:rsidR="000D748D">
        <w:rPr>
          <w:sz w:val="28"/>
        </w:rPr>
        <w:t xml:space="preserve"> </w:t>
      </w:r>
    </w:p>
    <w:p w:rsidR="00471AEF" w:rsidRPr="00A67515" w:rsidRDefault="00471AEF" w:rsidP="0061270C">
      <w:pPr>
        <w:rPr>
          <w:sz w:val="28"/>
          <w:szCs w:val="28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8A4C01">
        <w:rPr>
          <w:sz w:val="28"/>
        </w:rPr>
        <w:t>Steve Cagle</w:t>
      </w:r>
    </w:p>
    <w:p w:rsidR="00926A1C" w:rsidRPr="00B371CA" w:rsidRDefault="00926A1C" w:rsidP="0061270C">
      <w:pPr>
        <w:rPr>
          <w:sz w:val="22"/>
          <w:szCs w:val="22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471AEF">
        <w:rPr>
          <w:sz w:val="28"/>
        </w:rPr>
        <w:t>Kim Miller</w:t>
      </w:r>
      <w:r w:rsidR="00267F58" w:rsidRPr="00267F5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8A4C01">
        <w:rPr>
          <w:sz w:val="28"/>
        </w:rPr>
        <w:t>Brittney Tucker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6950D9">
        <w:rPr>
          <w:sz w:val="28"/>
        </w:rPr>
        <w:t>.</w:t>
      </w:r>
    </w:p>
    <w:p w:rsidR="000D748D" w:rsidRPr="00A67515" w:rsidRDefault="000D748D" w:rsidP="00926A1C">
      <w:pPr>
        <w:rPr>
          <w:sz w:val="28"/>
          <w:szCs w:val="28"/>
        </w:rPr>
      </w:pPr>
    </w:p>
    <w:p w:rsidR="000D748D" w:rsidRDefault="008A4C01" w:rsidP="00926A1C">
      <w:pPr>
        <w:rPr>
          <w:sz w:val="28"/>
        </w:rPr>
      </w:pPr>
      <w:r>
        <w:rPr>
          <w:sz w:val="28"/>
        </w:rPr>
        <w:t>Steve Cagle</w:t>
      </w:r>
      <w:r w:rsidR="00471AEF">
        <w:rPr>
          <w:sz w:val="28"/>
        </w:rPr>
        <w:t xml:space="preserve"> </w:t>
      </w:r>
      <w:r w:rsidR="000D748D">
        <w:rPr>
          <w:sz w:val="28"/>
        </w:rPr>
        <w:t>arrived.</w:t>
      </w:r>
    </w:p>
    <w:p w:rsidR="00471AEF" w:rsidRPr="00B371CA" w:rsidRDefault="00471AEF" w:rsidP="00926A1C">
      <w:pPr>
        <w:rPr>
          <w:sz w:val="22"/>
          <w:szCs w:val="22"/>
        </w:rPr>
      </w:pPr>
    </w:p>
    <w:p w:rsidR="008A4C01" w:rsidRDefault="008A4C01" w:rsidP="008A4C01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Bill Hawkins</w:t>
      </w:r>
      <w:r w:rsidRPr="00882624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>adopt Resolution #</w:t>
      </w:r>
      <w:r w:rsidR="00C65EA0">
        <w:rPr>
          <w:sz w:val="28"/>
        </w:rPr>
        <w:t>184</w:t>
      </w:r>
      <w:r>
        <w:rPr>
          <w:sz w:val="28"/>
        </w:rPr>
        <w:t xml:space="preserve"> to </w:t>
      </w:r>
      <w:r w:rsidR="00C65EA0">
        <w:rPr>
          <w:sz w:val="28"/>
        </w:rPr>
        <w:t>establish a credit line of</w:t>
      </w:r>
      <w:r>
        <w:rPr>
          <w:sz w:val="28"/>
        </w:rPr>
        <w:t xml:space="preserve"> $315,966.00 at 2.92% interest from First National Bank due on 09/30/2019 to cover upfront costs on Double Springs Wastewater Treatment System Upgrades with grant reimbursements being paid on the loan as received</w:t>
      </w:r>
      <w:r w:rsidRPr="00194919">
        <w:rPr>
          <w:sz w:val="28"/>
        </w:rPr>
        <w:t>, seconded by</w:t>
      </w:r>
      <w:r w:rsidRPr="006D18B5">
        <w:rPr>
          <w:sz w:val="28"/>
        </w:rPr>
        <w:t xml:space="preserve"> </w:t>
      </w:r>
      <w:r w:rsidR="00A67515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D015C0" w:rsidRDefault="00D015C0" w:rsidP="008A4C01">
      <w:pPr>
        <w:rPr>
          <w:sz w:val="28"/>
        </w:rPr>
      </w:pPr>
    </w:p>
    <w:p w:rsidR="00D015C0" w:rsidRDefault="00D015C0" w:rsidP="008A4C01">
      <w:pPr>
        <w:rPr>
          <w:sz w:val="28"/>
        </w:rPr>
      </w:pPr>
      <w:r>
        <w:rPr>
          <w:sz w:val="28"/>
        </w:rPr>
        <w:t xml:space="preserve">Motion made by Kim Miller to adopt the 2018-19 Budget, </w:t>
      </w:r>
      <w:r w:rsidRPr="00194919">
        <w:rPr>
          <w:sz w:val="28"/>
        </w:rPr>
        <w:t>seconded by</w:t>
      </w:r>
      <w:r w:rsidRPr="006D18B5">
        <w:rPr>
          <w:sz w:val="28"/>
        </w:rPr>
        <w:t xml:space="preserve"> </w:t>
      </w:r>
      <w:r>
        <w:rPr>
          <w:sz w:val="28"/>
        </w:rPr>
        <w:t>Steve Cagle,</w:t>
      </w:r>
      <w:r w:rsidRPr="00194919">
        <w:rPr>
          <w:sz w:val="28"/>
        </w:rPr>
        <w:t xml:space="preserve"> so carried by vote of the Board.</w:t>
      </w:r>
    </w:p>
    <w:p w:rsidR="00A67515" w:rsidRDefault="00A67515" w:rsidP="00A67515">
      <w:pPr>
        <w:rPr>
          <w:sz w:val="28"/>
        </w:rPr>
      </w:pPr>
    </w:p>
    <w:p w:rsidR="00A67515" w:rsidRDefault="00A67515" w:rsidP="00A67515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Bill Hawkins</w:t>
      </w:r>
      <w:r w:rsidRPr="00882624">
        <w:rPr>
          <w:sz w:val="28"/>
        </w:rPr>
        <w:t xml:space="preserve"> </w:t>
      </w:r>
      <w:r w:rsidRPr="00194919">
        <w:rPr>
          <w:sz w:val="28"/>
        </w:rPr>
        <w:t xml:space="preserve">to </w:t>
      </w:r>
      <w:r>
        <w:rPr>
          <w:sz w:val="28"/>
        </w:rPr>
        <w:t>give a One-Time Raise of $1000 to all full time employees and $500 to all part time employees</w:t>
      </w:r>
      <w:r w:rsidRPr="00194919">
        <w:rPr>
          <w:sz w:val="28"/>
        </w:rPr>
        <w:t>, seconded by</w:t>
      </w:r>
      <w:r w:rsidRPr="006D18B5">
        <w:rPr>
          <w:sz w:val="28"/>
        </w:rPr>
        <w:t xml:space="preserve"> </w:t>
      </w:r>
      <w:r>
        <w:rPr>
          <w:sz w:val="28"/>
        </w:rPr>
        <w:t>Steve Cagle,</w:t>
      </w:r>
      <w:r w:rsidRPr="00194919">
        <w:rPr>
          <w:sz w:val="28"/>
        </w:rPr>
        <w:t xml:space="preserve"> so carried by vote of the Board.</w:t>
      </w:r>
    </w:p>
    <w:p w:rsidR="00D60CAF" w:rsidRPr="0013368E" w:rsidRDefault="00D60CAF" w:rsidP="008A06B7">
      <w:pPr>
        <w:rPr>
          <w:sz w:val="18"/>
          <w:szCs w:val="1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A67515">
        <w:rPr>
          <w:sz w:val="28"/>
        </w:rPr>
        <w:t>Steve Cagle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A67515">
        <w:rPr>
          <w:sz w:val="28"/>
        </w:rPr>
        <w:t>Brittney Tucker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B371CA" w:rsidRDefault="009530F5" w:rsidP="00194919">
      <w:pPr>
        <w:rPr>
          <w:sz w:val="22"/>
          <w:szCs w:val="22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Motion made </w:t>
      </w:r>
      <w:r w:rsidR="00815AB4" w:rsidRPr="00194919">
        <w:rPr>
          <w:sz w:val="28"/>
        </w:rPr>
        <w:t>by</w:t>
      </w:r>
      <w:r w:rsidR="00815AB4">
        <w:rPr>
          <w:sz w:val="28"/>
        </w:rPr>
        <w:t xml:space="preserve"> </w:t>
      </w:r>
      <w:r w:rsidR="00A67515">
        <w:rPr>
          <w:sz w:val="28"/>
        </w:rPr>
        <w:t xml:space="preserve">Kim Miller </w:t>
      </w:r>
      <w:r w:rsidRPr="00194919">
        <w:rPr>
          <w:sz w:val="28"/>
        </w:rPr>
        <w:t>to adjourn the meeting, seconded by</w:t>
      </w:r>
      <w:r w:rsidR="00267F58" w:rsidRPr="00267F58">
        <w:rPr>
          <w:sz w:val="28"/>
        </w:rPr>
        <w:t xml:space="preserve"> </w:t>
      </w:r>
      <w:r w:rsidR="00A67515">
        <w:rPr>
          <w:sz w:val="28"/>
        </w:rPr>
        <w:t>Steve Cagle,</w:t>
      </w:r>
      <w:r w:rsidRPr="00194919">
        <w:rPr>
          <w:sz w:val="28"/>
        </w:rPr>
        <w:t xml:space="preserve">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D748D"/>
    <w:rsid w:val="000E0FE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2172F"/>
    <w:rsid w:val="00533C0D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950D9"/>
    <w:rsid w:val="006D18B5"/>
    <w:rsid w:val="006D305E"/>
    <w:rsid w:val="006D7B80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900B59"/>
    <w:rsid w:val="00922888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17667"/>
    <w:rsid w:val="00A50E5C"/>
    <w:rsid w:val="00A67515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B2B4F"/>
    <w:rsid w:val="00BB3F9C"/>
    <w:rsid w:val="00BE61A6"/>
    <w:rsid w:val="00C04E9F"/>
    <w:rsid w:val="00C65EA0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C3F6B-56A5-4ED5-AF52-EA2B62A8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6</cp:revision>
  <cp:lastPrinted>2018-11-27T22:42:00Z</cp:lastPrinted>
  <dcterms:created xsi:type="dcterms:W3CDTF">2018-11-27T22:28:00Z</dcterms:created>
  <dcterms:modified xsi:type="dcterms:W3CDTF">2018-12-10T22:34:00Z</dcterms:modified>
</cp:coreProperties>
</file>